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ED" w:rsidRPr="00626C79" w:rsidRDefault="002137ED" w:rsidP="002137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 русскому языку в 5-9 классах</w:t>
      </w:r>
    </w:p>
    <w:p w:rsidR="002137ED" w:rsidRPr="00626C79" w:rsidRDefault="002137ED" w:rsidP="0021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Рабочая программа по русскому языку разработана на основе:</w:t>
      </w:r>
    </w:p>
    <w:p w:rsidR="002137ED" w:rsidRPr="00626C79" w:rsidRDefault="002137ED" w:rsidP="002137E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РФ от 29 декабря 2014 г. № 1644, Приказа Министерства образования и науки Российской Федерации от  31 декабря 2015 года № 1577). </w:t>
      </w:r>
    </w:p>
    <w:p w:rsidR="002137ED" w:rsidRPr="00626C79" w:rsidRDefault="002137ED" w:rsidP="002137E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Федеральный компонент государственного образовательного стандарта основного общего образования (Приказ Министерства образования РФ от 5 марта 2004 года № 1089 с изменениями, внесенными приказами Министерства образования и науки РФ от 3 июня 2008 г. № 164, от 31 августа 2009 г. № 320, от 19 октября 2009 г. № 427, от 10 ноября 2011 г. № 2643, от 24 января 2012 г. № 39, от 31 января</w:t>
      </w:r>
      <w:proofErr w:type="gramEnd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2012 г. № 69, от 23 июня 2015 г. № 609, от 7 июня 2017 г. № 506)</w:t>
      </w:r>
      <w:proofErr w:type="gramEnd"/>
    </w:p>
    <w:p w:rsidR="002137ED" w:rsidRPr="00626C79" w:rsidRDefault="002137ED" w:rsidP="00213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Программы общеобразовательных учреждений по русскому языку для 5-9 –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., авт. М.Т. Баранов, Т.А.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, М.: Просвещение, 2014 г.</w:t>
      </w:r>
    </w:p>
    <w:p w:rsidR="002137ED" w:rsidRPr="00626C79" w:rsidRDefault="002137ED" w:rsidP="002137E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Cs/>
          <w:sz w:val="24"/>
          <w:szCs w:val="24"/>
        </w:rPr>
        <w:t xml:space="preserve">Русский </w:t>
      </w:r>
      <w:r w:rsidRPr="00626C79">
        <w:rPr>
          <w:rFonts w:ascii="Times New Roman" w:hAnsi="Times New Roman" w:cs="Times New Roman"/>
          <w:sz w:val="24"/>
          <w:szCs w:val="24"/>
        </w:rPr>
        <w:t>язык. Рабочие программы. Предметная линия учебников               </w:t>
      </w:r>
    </w:p>
    <w:p w:rsidR="002137ED" w:rsidRPr="00626C79" w:rsidRDefault="002137ED" w:rsidP="002137ED">
      <w:pPr>
        <w:pStyle w:val="a3"/>
        <w:autoSpaceDE w:val="0"/>
        <w:autoSpaceDN w:val="0"/>
        <w:adjustRightInd w:val="0"/>
        <w:spacing w:line="240" w:lineRule="auto"/>
        <w:ind w:right="-613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Т. А.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, М. Т. Баранова, Л. А.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и других. 5-7 классы: учебное пособие для общеобразовательных организаций / [М. Т. Баранов,  Т. А.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и др.]. — 13-е изд. — М.: Просвещение, 2019.</w:t>
      </w:r>
    </w:p>
    <w:p w:rsidR="002137ED" w:rsidRPr="00626C79" w:rsidRDefault="002137ED" w:rsidP="002137E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color w:val="000000"/>
          <w:sz w:val="24"/>
          <w:szCs w:val="24"/>
        </w:rPr>
        <w:t xml:space="preserve">         :Русский язык 8-9 классы. Учебник для общеобразовательных  организаций.</w:t>
      </w:r>
      <w:r w:rsidRPr="00626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C79">
        <w:rPr>
          <w:rFonts w:ascii="Times New Roman" w:hAnsi="Times New Roman" w:cs="Times New Roman"/>
          <w:color w:val="000000"/>
          <w:sz w:val="24"/>
          <w:szCs w:val="24"/>
        </w:rPr>
        <w:t>С.Г.Бархударов</w:t>
      </w:r>
      <w:proofErr w:type="spellEnd"/>
      <w:r w:rsidRPr="00626C79">
        <w:rPr>
          <w:rFonts w:ascii="Times New Roman" w:hAnsi="Times New Roman" w:cs="Times New Roman"/>
          <w:color w:val="000000"/>
          <w:sz w:val="24"/>
          <w:szCs w:val="24"/>
        </w:rPr>
        <w:t>, С.Е. Крючков, Л.Ю. Максимов   и др.</w:t>
      </w:r>
      <w:r w:rsidRPr="00626C79">
        <w:rPr>
          <w:rFonts w:ascii="Times New Roman" w:hAnsi="Times New Roman" w:cs="Times New Roman"/>
          <w:sz w:val="24"/>
          <w:szCs w:val="24"/>
        </w:rPr>
        <w:t xml:space="preserve"> М.: Просвещение,2019</w:t>
      </w:r>
    </w:p>
    <w:p w:rsidR="002137ED" w:rsidRPr="00626C79" w:rsidRDefault="002137ED" w:rsidP="0021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планом образовательного учреждения.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Нормативные ссылки:</w:t>
      </w:r>
    </w:p>
    <w:p w:rsidR="002137ED" w:rsidRPr="00626C79" w:rsidRDefault="002137ED" w:rsidP="002137E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Конституция Российской Федерации.</w:t>
      </w:r>
    </w:p>
    <w:p w:rsidR="002137ED" w:rsidRPr="00626C79" w:rsidRDefault="002137ED" w:rsidP="002137E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Федеральный закон от 29.12.2012 № 273-ФЗ "Об образовании в Российской Федерации" </w:t>
      </w:r>
    </w:p>
    <w:p w:rsidR="002137ED" w:rsidRPr="00626C79" w:rsidRDefault="002137ED" w:rsidP="002137E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Постановление Правительства РФ от 05.08.2013 № 661 «Об утверждении Правил разработки, утверждения федеральных государственных образовательных стандартов и внесения в них изменений».</w:t>
      </w:r>
    </w:p>
    <w:p w:rsidR="002137ED" w:rsidRPr="00626C79" w:rsidRDefault="002137ED" w:rsidP="002137E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(в ред. Приказа Министерства образования и науки РФ от 29 декабря 2014 г.  № 1644, Приказа Министерства образования и науки Российской Федерации от  31 декабря 2015 года № 1577). </w:t>
      </w:r>
    </w:p>
    <w:p w:rsidR="002137ED" w:rsidRPr="00626C79" w:rsidRDefault="002137ED" w:rsidP="002137ED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Федеральный компонент государственного образовательного стандарта основного общего образования (Приказ Министерства образования РФ от 5 марта 2004 года № 1089 с изменениями, внесенными приказами Министерства образования и науки РФ от 3 июня 2008 г. № 164, от 31 августа 2009 г. № 320, от 19 октября 2009 г. № 427, от 10 ноября 2011 г. № 2643, от 24 января 2012 г. № 39, от 31 января</w:t>
      </w:r>
      <w:proofErr w:type="gramEnd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2012 г. № 69, от 23 июня 2015 г. № 609, от 7 июня 2017 г. № 506)</w:t>
      </w:r>
      <w:proofErr w:type="gramEnd"/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СанПиН</w:t>
      </w:r>
      <w:proofErr w:type="spellEnd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2.4.2.2821-10 "Санитарно-эпидемиологические требования к условиям и организации обучения в общеобразовательных учреждениях", утвержденные </w:t>
      </w: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 81 от 24.12.2015).</w:t>
      </w:r>
      <w:proofErr w:type="gramEnd"/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spellStart"/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СанПиН</w:t>
      </w:r>
      <w:proofErr w:type="spellEnd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2.4.2.3286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утвержденные постановлением Главного государственного санитарного врача Российской Федерации от 10 июля 2015 года № 26.</w:t>
      </w:r>
      <w:proofErr w:type="gramEnd"/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Приказ Министерства образования и науки Российской Федерации от 31 марта 2014 года № 253 о Федеральном перечне учебников, рекомендованных (допущенных) Министерством образования и науки РФ к использованию в образовательном процессе в общеобразовательных школах.  </w:t>
      </w:r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Закон Республики Башкортостан от 1 июля 2013 года № 696-з «Об образовании в Республике Башкортостан».</w:t>
      </w:r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Концепция развития национального образования в Республике Башкортостан от 31.12.2009 г. № УП-730.</w:t>
      </w:r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Закон Республики Башкортостан «О языках народов Республики Башкортостан» № 216-З от 15 февраля 1999 года.</w:t>
      </w:r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Постановление Правительства РБ от 09.12.2013 № 585 "Об утверждении Порядка регламентации и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обучения по</w:t>
      </w:r>
      <w:proofErr w:type="gramEnd"/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организациях".</w:t>
      </w:r>
    </w:p>
    <w:p w:rsidR="002137ED" w:rsidRPr="00626C79" w:rsidRDefault="002137ED" w:rsidP="002137E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26C7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Локальные акты школы.</w:t>
      </w:r>
    </w:p>
    <w:p w:rsidR="002137ED" w:rsidRPr="00626C79" w:rsidRDefault="002137ED" w:rsidP="002137ED">
      <w:pPr>
        <w:widowControl w:val="0"/>
        <w:suppressAutoHyphens/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137ED" w:rsidRPr="00626C79" w:rsidRDefault="002137ED" w:rsidP="002137E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Цели и задачи обучения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 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совершенствование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 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формирование 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умений</w:t>
      </w: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2137ED" w:rsidRPr="00626C79" w:rsidRDefault="002137ED" w:rsidP="002137E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Общая характеристика учебного предмета «Русский язык»</w:t>
      </w:r>
    </w:p>
    <w:p w:rsidR="002137ED" w:rsidRPr="00626C79" w:rsidRDefault="002137ED" w:rsidP="0021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Рабочая программа по предмету «Русский язык»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представленных в федеральном государственном образовательном стандарте основного общего образования второго поколения, примерной программы по предмету «Русский язык». </w:t>
      </w:r>
    </w:p>
    <w:p w:rsidR="002137ED" w:rsidRPr="00626C79" w:rsidRDefault="002137ED" w:rsidP="0021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Содержание курса русского (родного) языка в основной школе обусловлено общей нацеленностью образовательного процесса на достижение </w:t>
      </w:r>
      <w:proofErr w:type="spellStart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предметных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 целей обучения, что возможно на основе </w:t>
      </w:r>
      <w:proofErr w:type="spellStart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компетентностного</w:t>
      </w:r>
      <w:proofErr w:type="spellEnd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подхода,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 который обеспечивает формирование и развитие </w:t>
      </w: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коммуникативной, языковой и лингвистической (языковедческой) и </w:t>
      </w:r>
      <w:proofErr w:type="spellStart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культуроведческой</w:t>
      </w:r>
      <w:proofErr w:type="spellEnd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компетенций.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намерения и способы коммуникации партнера, выбирать адекватные стратегии коммуникации, быть готовым к осмысленному изменению собственного речевого поведения.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Языковая и лингвистическая (языковедческая) компетенции 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 освоения основных норм русского литературного языка; обогащения словарного запаса и грамматического строя речи учащихся; формирования способности к анализу и оценке языковых явлений и фактов, необходимых знаний о лингвистике как науке, ее основных разделах и базовых понятиях; умения пользоваться различными видами лингвистических словарей.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Культуроведческая</w:t>
      </w:r>
      <w:proofErr w:type="spellEnd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компетенция 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русского языка, освоение норм русского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Усиление </w:t>
      </w:r>
      <w:proofErr w:type="spellStart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коммуникативно-деятельностной</w:t>
      </w:r>
      <w:proofErr w:type="spellEnd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курса русского (родного) языка, нацеленность его на </w:t>
      </w:r>
      <w:proofErr w:type="spellStart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обучения являются важнейшими условиями формирования функциональной грамотности как способности человека максимально быстро адаптироваться во внешней среде и активно в ней функционировать.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индикаторами функциональной грамотности, имеющей </w:t>
      </w:r>
      <w:proofErr w:type="spellStart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метапредметный</w:t>
      </w:r>
      <w:proofErr w:type="spellEnd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статус, являются:</w:t>
      </w:r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универсальные учебные действия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 : 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</w:t>
      </w:r>
      <w:proofErr w:type="gramStart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2137ED" w:rsidRPr="00626C79" w:rsidRDefault="002137ED" w:rsidP="0021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2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универсальные учебные действия</w:t>
      </w:r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перерабатывать, систематизировать информацию и предъявлять ее разными способами</w:t>
      </w:r>
      <w:proofErr w:type="gramStart"/>
      <w:r w:rsidRPr="00626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000000" w:rsidRPr="00626C79" w:rsidRDefault="00626C79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1144FE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137ED" w:rsidRPr="00626C79">
        <w:rPr>
          <w:rFonts w:ascii="Times New Roman" w:hAnsi="Times New Roman" w:cs="Times New Roman"/>
          <w:sz w:val="24"/>
          <w:szCs w:val="24"/>
        </w:rPr>
        <w:t xml:space="preserve">  </w:t>
      </w:r>
      <w:r w:rsidR="002137ED" w:rsidRPr="00626C79">
        <w:rPr>
          <w:rFonts w:ascii="Times New Roman" w:hAnsi="Times New Roman" w:cs="Times New Roman"/>
          <w:b/>
          <w:sz w:val="24"/>
          <w:szCs w:val="24"/>
        </w:rPr>
        <w:t>Аннотация  к рабочей программе   по русскому   языку   в 10-11 классах</w:t>
      </w:r>
    </w:p>
    <w:p w:rsidR="002137ED" w:rsidRPr="00626C79" w:rsidRDefault="002137ED" w:rsidP="002137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Рабочая программа</w:t>
      </w:r>
      <w:r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включает следующие разделы: пояснительную </w:t>
      </w:r>
      <w:proofErr w:type="spellStart"/>
      <w:r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>записку</w:t>
      </w:r>
      <w:proofErr w:type="gramStart"/>
      <w:r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144FE"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="001144FE"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>ланируемые</w:t>
      </w:r>
      <w:proofErr w:type="spellEnd"/>
      <w:r w:rsidR="001144FE"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результаты освоения предмета</w:t>
      </w:r>
      <w:r w:rsidRPr="00626C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, содержание тем учебного курса учебно-тематический план,  учебно-методические средства обучения, календарно-тематическое планирование.</w:t>
      </w:r>
    </w:p>
    <w:p w:rsidR="002137ED" w:rsidRPr="00626C79" w:rsidRDefault="002137ED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изучения русского языка на базовом уровне. Увеличение часов проведено по причине того, что в соответствии с учебным планом на изучение русского языка в 10 и 11 классах выделено 2 часа в неделю вместо 1 часа, предусмотренного программой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Н.Г.Гольцовой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. Рабочая программа</w:t>
      </w:r>
      <w:r w:rsidR="001144FE" w:rsidRPr="00626C79">
        <w:rPr>
          <w:rFonts w:ascii="Times New Roman" w:hAnsi="Times New Roman" w:cs="Times New Roman"/>
          <w:sz w:val="24"/>
          <w:szCs w:val="24"/>
        </w:rPr>
        <w:t xml:space="preserve">   рассчитана  на</w:t>
      </w:r>
      <w:r w:rsidRPr="00626C79">
        <w:rPr>
          <w:rFonts w:ascii="Times New Roman" w:hAnsi="Times New Roman" w:cs="Times New Roman"/>
          <w:sz w:val="24"/>
          <w:szCs w:val="24"/>
        </w:rPr>
        <w:t xml:space="preserve"> – 138 часов:</w:t>
      </w:r>
      <w:r w:rsidR="001144FE" w:rsidRPr="00626C79">
        <w:rPr>
          <w:rFonts w:ascii="Times New Roman" w:hAnsi="Times New Roman" w:cs="Times New Roman"/>
          <w:sz w:val="24"/>
          <w:szCs w:val="24"/>
        </w:rPr>
        <w:t xml:space="preserve"> </w:t>
      </w:r>
      <w:r w:rsidRPr="00626C79">
        <w:rPr>
          <w:rFonts w:ascii="Times New Roman" w:hAnsi="Times New Roman" w:cs="Times New Roman"/>
          <w:sz w:val="24"/>
          <w:szCs w:val="24"/>
        </w:rPr>
        <w:t>10 класс - 70 часов, 11 класс -68 часов.  Количество тем: 8</w:t>
      </w:r>
    </w:p>
    <w:p w:rsidR="002137ED" w:rsidRPr="00626C79" w:rsidRDefault="001144FE" w:rsidP="002137E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</w:t>
      </w:r>
      <w:r w:rsidR="002137ED" w:rsidRPr="00626C79">
        <w:rPr>
          <w:rFonts w:ascii="Times New Roman" w:hAnsi="Times New Roman" w:cs="Times New Roman"/>
          <w:sz w:val="24"/>
          <w:szCs w:val="24"/>
        </w:rPr>
        <w:t xml:space="preserve">  Дополнительное учебное время отводится на подготовку к ЕГЭ, а также повышение орфографической  и пунктуационной грамотности, культуры речи учащихся.</w:t>
      </w:r>
    </w:p>
    <w:p w:rsidR="002137ED" w:rsidRPr="00626C79" w:rsidRDefault="002137ED" w:rsidP="002137E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    Изучаемый в 10 классе материал  рассматривается на текстовой основе, в тесной связи с синтаксисом и пунктуацией, комплексным анализом текста, а в 11 классе изучение синтаксиса и пунктуации происходит в тесной связи с морфологией и орфографией. С целью подготовки учащихся к ЕГЭ продумана система практических и  контрольных работ, комплексный анализ текста, работа со средствами художественной выразительности, различные виды лингвистического анализа. Особое место отводится фонетическому разбору, показывающему изменение качества звука в потоке речи, трудностям орфоэпии, видам морфемного и словообразовательного разбора.</w:t>
      </w:r>
    </w:p>
    <w:p w:rsidR="002137ED" w:rsidRPr="00626C79" w:rsidRDefault="002137ED" w:rsidP="002137E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>Основная цель курса —</w:t>
      </w:r>
      <w:r w:rsidRPr="00626C79">
        <w:rPr>
          <w:rFonts w:ascii="Times New Roman" w:hAnsi="Times New Roman" w:cs="Times New Roman"/>
          <w:sz w:val="24"/>
          <w:szCs w:val="24"/>
        </w:rPr>
        <w:t xml:space="preserve"> повторение, обобщение и систематизация знаний по фонетике, грамматике, орфографии и пунктуации, подготовка к ЕГЭ.</w:t>
      </w:r>
    </w:p>
    <w:p w:rsidR="002137ED" w:rsidRPr="00626C79" w:rsidRDefault="002137ED" w:rsidP="002137E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    Таким образом, рабочая программа даёт возможность не только повысить орфографическую и пунктуационную грамотность, но и расширить лингвистический кругозор выпускников, уделить должное внимание формированию коммуникативной, языковой и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компетентности учащихся.</w:t>
      </w:r>
    </w:p>
    <w:p w:rsidR="002137ED" w:rsidRPr="00626C79" w:rsidRDefault="002137ED" w:rsidP="002137ED">
      <w:pPr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26C79">
        <w:rPr>
          <w:rFonts w:ascii="Times New Roman" w:hAnsi="Times New Roman" w:cs="Times New Roman"/>
          <w:b/>
          <w:sz w:val="24"/>
          <w:szCs w:val="24"/>
        </w:rPr>
        <w:t xml:space="preserve"> Учебно-методические средства обучения.</w:t>
      </w:r>
    </w:p>
    <w:p w:rsidR="002137ED" w:rsidRPr="00626C79" w:rsidRDefault="002137ED" w:rsidP="002137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C79">
        <w:rPr>
          <w:rFonts w:ascii="Times New Roman" w:hAnsi="Times New Roman" w:cs="Times New Roman"/>
          <w:b/>
          <w:i/>
          <w:sz w:val="24"/>
          <w:szCs w:val="24"/>
        </w:rPr>
        <w:t xml:space="preserve">Основная литература: </w:t>
      </w:r>
    </w:p>
    <w:p w:rsidR="002137ED" w:rsidRPr="00626C79" w:rsidRDefault="002137ED" w:rsidP="002137ED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1. Учебник: Русский язык. 10-11 классы: учебник для общеобразовательных учреждений. Базовый уровень: в 2 ч.</w:t>
      </w:r>
    </w:p>
    <w:p w:rsidR="002137ED" w:rsidRPr="00626C79" w:rsidRDefault="002137ED" w:rsidP="002137ED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Н. Г.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Шамшин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М.А.Мищерина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–  М.: ООО «Русское слово - учебник», 2017</w:t>
      </w:r>
    </w:p>
    <w:p w:rsidR="002137ED" w:rsidRPr="00626C79" w:rsidRDefault="002137ED" w:rsidP="002137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C79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литература:</w:t>
      </w:r>
    </w:p>
    <w:p w:rsidR="002137ED" w:rsidRPr="00626C79" w:rsidRDefault="002137ED" w:rsidP="002137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6C79">
        <w:rPr>
          <w:rFonts w:ascii="Times New Roman" w:hAnsi="Times New Roman" w:cs="Times New Roman"/>
          <w:bCs/>
          <w:sz w:val="24"/>
          <w:szCs w:val="24"/>
        </w:rPr>
        <w:t>Гольцова</w:t>
      </w:r>
      <w:proofErr w:type="spellEnd"/>
      <w:r w:rsidRPr="00626C79">
        <w:rPr>
          <w:rFonts w:ascii="Times New Roman" w:hAnsi="Times New Roman" w:cs="Times New Roman"/>
          <w:bCs/>
          <w:sz w:val="24"/>
          <w:szCs w:val="24"/>
        </w:rPr>
        <w:t xml:space="preserve"> Н.Г., </w:t>
      </w:r>
      <w:proofErr w:type="spellStart"/>
      <w:r w:rsidRPr="00626C79">
        <w:rPr>
          <w:rFonts w:ascii="Times New Roman" w:hAnsi="Times New Roman" w:cs="Times New Roman"/>
          <w:bCs/>
          <w:sz w:val="24"/>
          <w:szCs w:val="24"/>
        </w:rPr>
        <w:t>Мищерина</w:t>
      </w:r>
      <w:proofErr w:type="spellEnd"/>
      <w:r w:rsidRPr="00626C79">
        <w:rPr>
          <w:rFonts w:ascii="Times New Roman" w:hAnsi="Times New Roman" w:cs="Times New Roman"/>
          <w:bCs/>
          <w:sz w:val="24"/>
          <w:szCs w:val="24"/>
        </w:rPr>
        <w:t xml:space="preserve"> М.А. Русский язык. 10-11 классы: книга для учителя. </w:t>
      </w:r>
      <w:r w:rsidRPr="00626C79">
        <w:rPr>
          <w:rFonts w:ascii="Times New Roman" w:hAnsi="Times New Roman" w:cs="Times New Roman"/>
          <w:sz w:val="24"/>
          <w:szCs w:val="24"/>
        </w:rPr>
        <w:t>–  М.: ООО «Русское слово - учебник», 2012</w:t>
      </w:r>
    </w:p>
    <w:p w:rsidR="002137ED" w:rsidRPr="00626C79" w:rsidRDefault="002137ED" w:rsidP="002137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Будникова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Н.Н., Дмитриева Н.И., Холявина Т.Г.  Поурочные разработки по русскому языку: 10-11 классы – М.:ВАКО, 2010</w:t>
      </w:r>
    </w:p>
    <w:p w:rsidR="002137ED" w:rsidRPr="00626C79" w:rsidRDefault="002137ED" w:rsidP="002137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lastRenderedPageBreak/>
        <w:t xml:space="preserve">Русский язык. 10-11 классы. Контрольные тесты. Орфография и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пунктуация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ольцова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Шамшин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И.В. Пособие для учащихся.  – М.: ООО «Русское слово-учебник», 2012.</w:t>
      </w:r>
    </w:p>
    <w:p w:rsidR="002137ED" w:rsidRPr="00626C79" w:rsidRDefault="002137ED" w:rsidP="002137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Единый государственный экзамен-2014. Русский язык. Типовые экзаменационные варианты / под ред. И.П.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М.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: Национальное образование, 2014.</w:t>
      </w:r>
    </w:p>
    <w:p w:rsidR="002137ED" w:rsidRPr="00626C79" w:rsidRDefault="002137ED" w:rsidP="002137ED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6C79">
        <w:rPr>
          <w:rFonts w:ascii="Times New Roman" w:hAnsi="Times New Roman" w:cs="Times New Roman"/>
          <w:bCs/>
          <w:sz w:val="24"/>
          <w:szCs w:val="24"/>
        </w:rPr>
        <w:t>Гольцова</w:t>
      </w:r>
      <w:proofErr w:type="spellEnd"/>
      <w:r w:rsidRPr="00626C7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626C79">
        <w:rPr>
          <w:rFonts w:ascii="Times New Roman" w:hAnsi="Times New Roman" w:cs="Times New Roman"/>
          <w:bCs/>
          <w:sz w:val="24"/>
          <w:szCs w:val="24"/>
        </w:rPr>
        <w:t>Н.Г.,Шамшин</w:t>
      </w:r>
      <w:proofErr w:type="spellEnd"/>
      <w:r w:rsidRPr="00626C79">
        <w:rPr>
          <w:rFonts w:ascii="Times New Roman" w:hAnsi="Times New Roman" w:cs="Times New Roman"/>
          <w:bCs/>
          <w:sz w:val="24"/>
          <w:szCs w:val="24"/>
        </w:rPr>
        <w:t xml:space="preserve"> И.В. Русский язык в таблицах. 10-11 классы. М., 2011</w:t>
      </w:r>
    </w:p>
    <w:p w:rsidR="002137ED" w:rsidRPr="00626C79" w:rsidRDefault="002137ED" w:rsidP="002137ED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 w:rsidP="002137E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C79">
        <w:rPr>
          <w:rFonts w:ascii="Times New Roman" w:hAnsi="Times New Roman" w:cs="Times New Roman"/>
          <w:b/>
          <w:i/>
          <w:sz w:val="24"/>
          <w:szCs w:val="24"/>
        </w:rPr>
        <w:t>Образовательные электронные ресурсы:</w:t>
      </w:r>
    </w:p>
    <w:p w:rsidR="002137ED" w:rsidRPr="00626C79" w:rsidRDefault="002137ED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Официальный информационный портал ЕГЭ http://ege.edu.ru/  </w:t>
      </w:r>
    </w:p>
    <w:p w:rsidR="002137ED" w:rsidRPr="00626C79" w:rsidRDefault="002137ED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•Федеральный институт педагогических измерений http://fipi.ru/ </w:t>
      </w:r>
    </w:p>
    <w:p w:rsidR="002137ED" w:rsidRPr="00626C79" w:rsidRDefault="002137ED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•ФЕДЕРАЛЬНАЯ СЛУЖБА ПО НАДЗОРУ В СФЕРЕ ОБРАЗОВАНИЯ И НАУКИ http://obrnadzor.gov.ru/ </w:t>
      </w:r>
    </w:p>
    <w:p w:rsidR="002137ED" w:rsidRPr="00626C79" w:rsidRDefault="002137ED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•Российское образование Федеральный портал http://www.edu.ru/index.php </w:t>
      </w:r>
    </w:p>
    <w:p w:rsidR="002137ED" w:rsidRPr="00626C79" w:rsidRDefault="002137ED" w:rsidP="002137E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•Региональный центр обработки информации города Москвы http://rcoi.mcko.ru/</w:t>
      </w:r>
    </w:p>
    <w:p w:rsidR="002137ED" w:rsidRPr="00626C79" w:rsidRDefault="002137ED" w:rsidP="002137ED">
      <w:pPr>
        <w:tabs>
          <w:tab w:val="left" w:pos="3540"/>
        </w:tabs>
        <w:rPr>
          <w:rFonts w:ascii="Times New Roman" w:hAnsi="Times New Roman" w:cs="Times New Roman"/>
          <w:b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53386D" w:rsidRPr="00626C79" w:rsidRDefault="0053386D" w:rsidP="0053386D">
      <w:pPr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 по предмету «Литература» для 5-9 классов</w:t>
      </w:r>
    </w:p>
    <w:p w:rsidR="0053386D" w:rsidRPr="00626C79" w:rsidRDefault="0053386D" w:rsidP="005338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Рабочая   программа по литературе для 5-9 классов составлена на основе:</w:t>
      </w:r>
    </w:p>
    <w:p w:rsidR="0053386D" w:rsidRPr="00626C79" w:rsidRDefault="0053386D" w:rsidP="0053386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Федерального закона «Об образовании» в Российской Федерации от 29 декабря 2012, № 273 ФЗ;</w:t>
      </w:r>
    </w:p>
    <w:p w:rsidR="0053386D" w:rsidRPr="00626C79" w:rsidRDefault="0053386D" w:rsidP="0053386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 (ФГОС ООО) от 17 декабря 2010, № 1897;</w:t>
      </w:r>
    </w:p>
    <w:p w:rsidR="0053386D" w:rsidRPr="00626C79" w:rsidRDefault="0053386D" w:rsidP="005338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C79">
        <w:rPr>
          <w:rFonts w:ascii="Times New Roman" w:hAnsi="Times New Roman" w:cs="Times New Roman"/>
          <w:sz w:val="24"/>
          <w:szCs w:val="24"/>
        </w:rPr>
        <w:t>- Примерной программы  по литературе  под ред. В.Я. Коровиной (Программы общеобразовательных учреждений.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 xml:space="preserve"> Литература. 5-9 класс (базовый уровень). 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 xml:space="preserve">Под ред. В.Я. Коровиной.  11-е изд.,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дораб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. и доп. – М.: Просвещение, 2013);</w:t>
      </w:r>
      <w:proofErr w:type="gramEnd"/>
    </w:p>
    <w:p w:rsidR="0053386D" w:rsidRPr="00626C79" w:rsidRDefault="0053386D" w:rsidP="0053386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- Учебного плана МОБУ «СОШ с.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Матраево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»;</w:t>
      </w:r>
    </w:p>
    <w:p w:rsidR="0053386D" w:rsidRPr="00626C79" w:rsidRDefault="0053386D" w:rsidP="0053386D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Учебника «Литер</w:t>
      </w:r>
      <w:r w:rsidR="00626C79">
        <w:rPr>
          <w:rFonts w:ascii="Times New Roman" w:hAnsi="Times New Roman" w:cs="Times New Roman"/>
          <w:sz w:val="24"/>
          <w:szCs w:val="24"/>
        </w:rPr>
        <w:t>а</w:t>
      </w:r>
      <w:r w:rsidRPr="00626C79">
        <w:rPr>
          <w:rFonts w:ascii="Times New Roman" w:hAnsi="Times New Roman" w:cs="Times New Roman"/>
          <w:sz w:val="24"/>
          <w:szCs w:val="24"/>
        </w:rPr>
        <w:t>тура» под ред. В.Я.Коровиной  - М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 xml:space="preserve">:. 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Просвещение: 5, 6кл.-2019г, 7кл.-2017, 8кл.-2018г.,9кл.- 2018г.</w:t>
      </w:r>
    </w:p>
    <w:p w:rsidR="0053386D" w:rsidRPr="00626C79" w:rsidRDefault="0053386D" w:rsidP="0053386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i/>
          <w:sz w:val="24"/>
          <w:szCs w:val="24"/>
        </w:rPr>
        <w:t>Цель</w:t>
      </w:r>
      <w:r w:rsidRPr="00626C79">
        <w:rPr>
          <w:rFonts w:ascii="Times New Roman" w:hAnsi="Times New Roman" w:cs="Times New Roman"/>
          <w:sz w:val="24"/>
          <w:szCs w:val="24"/>
        </w:rPr>
        <w:t xml:space="preserve"> преподавания литературы ― воспитание эстетически развитого и мыслящего в категориях культуры читателя, способного самостоятельно пон</w:t>
      </w:r>
      <w:r w:rsidRPr="00626C79">
        <w:rPr>
          <w:rFonts w:ascii="Times New Roman" w:hAnsi="Times New Roman" w:cs="Times New Roman"/>
          <w:sz w:val="24"/>
          <w:szCs w:val="24"/>
        </w:rPr>
        <w:t>и</w:t>
      </w:r>
      <w:r w:rsidRPr="00626C79">
        <w:rPr>
          <w:rFonts w:ascii="Times New Roman" w:hAnsi="Times New Roman" w:cs="Times New Roman"/>
          <w:sz w:val="24"/>
          <w:szCs w:val="24"/>
        </w:rPr>
        <w:t>мать и оценивать произведение как художественный образ мира, созданный а</w:t>
      </w:r>
      <w:r w:rsidRPr="00626C79">
        <w:rPr>
          <w:rFonts w:ascii="Times New Roman" w:hAnsi="Times New Roman" w:cs="Times New Roman"/>
          <w:sz w:val="24"/>
          <w:szCs w:val="24"/>
        </w:rPr>
        <w:t>в</w:t>
      </w:r>
      <w:r w:rsidRPr="00626C79">
        <w:rPr>
          <w:rFonts w:ascii="Times New Roman" w:hAnsi="Times New Roman" w:cs="Times New Roman"/>
          <w:sz w:val="24"/>
          <w:szCs w:val="24"/>
        </w:rPr>
        <w:t>тором.</w:t>
      </w:r>
    </w:p>
    <w:p w:rsidR="0053386D" w:rsidRPr="00626C79" w:rsidRDefault="0053386D" w:rsidP="0053386D">
      <w:pPr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Приоритетные цели учебного предмета на ступени основного общего образования</w:t>
      </w:r>
    </w:p>
    <w:p w:rsidR="0053386D" w:rsidRPr="00626C79" w:rsidRDefault="0053386D" w:rsidP="0053386D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626C79">
        <w:rPr>
          <w:rFonts w:ascii="Times New Roman" w:hAnsi="Times New Roman"/>
          <w:sz w:val="24"/>
          <w:szCs w:val="24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3386D" w:rsidRPr="00626C79" w:rsidRDefault="0053386D" w:rsidP="0053386D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626C79">
        <w:rPr>
          <w:rFonts w:ascii="Times New Roman" w:hAnsi="Times New Roman"/>
          <w:sz w:val="24"/>
          <w:szCs w:val="24"/>
        </w:rPr>
        <w:lastRenderedPageBreak/>
        <w:t>развитие эмоционального восприятия художественного текста, образного 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3386D" w:rsidRPr="00626C79" w:rsidRDefault="0053386D" w:rsidP="0053386D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626C79">
        <w:rPr>
          <w:rFonts w:ascii="Times New Roman" w:hAnsi="Times New Roman"/>
          <w:sz w:val="24"/>
          <w:szCs w:val="24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3386D" w:rsidRPr="00626C79" w:rsidRDefault="0053386D" w:rsidP="0053386D">
      <w:pPr>
        <w:pStyle w:val="a5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626C79">
        <w:rPr>
          <w:rFonts w:ascii="Times New Roman" w:hAnsi="Times New Roman"/>
          <w:sz w:val="24"/>
          <w:szCs w:val="24"/>
        </w:rPr>
        <w:t>овладение умениями чтения и анализа художественных произведений с привлечением базовых литературоведческих 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53386D" w:rsidRPr="00626C79" w:rsidRDefault="0053386D" w:rsidP="0053386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26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 как учебный предмет обладает огромным воспитательным потенциалом, дающим учителю возмож</w:t>
      </w:r>
      <w:r w:rsidRPr="00626C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ность не только развивать интеллектуальные способности учащихся, но и формировать их ценностно-мировоззренческие ориентиры.</w:t>
      </w:r>
    </w:p>
    <w:p w:rsidR="0053386D" w:rsidRPr="00626C79" w:rsidRDefault="0053386D" w:rsidP="0053386D">
      <w:pPr>
        <w:pStyle w:val="a5"/>
        <w:rPr>
          <w:rFonts w:ascii="Times New Roman" w:hAnsi="Times New Roman"/>
          <w:b/>
          <w:sz w:val="24"/>
          <w:szCs w:val="24"/>
        </w:rPr>
      </w:pPr>
    </w:p>
    <w:p w:rsidR="00626C79" w:rsidRPr="00626C79" w:rsidRDefault="00626C79" w:rsidP="00626C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литературе для 10 – 11 классов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Рабочая программа по литературе для 10-11 классов составлена на основе: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Закона «Об образовании в Российской Федерации» от 29.12.2012 года № 273-ФЗ;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- Федерального компонента государственного образовательного стандарта основного общего образования по литературе, утвержденного приказом министерства 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с изменениями и дополнениями; 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программы по литературе для 5-11 классов (базовый уровень) авторов: В.Я. Коровина., В.П. Журавлев, В.И. Коровин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 xml:space="preserve"> И.С.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, В.П.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/ М.: Просвещение 2011г.;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26C79">
        <w:rPr>
          <w:rFonts w:ascii="Times New Roman" w:hAnsi="Times New Roman" w:cs="Times New Roman"/>
          <w:iCs/>
          <w:sz w:val="24"/>
          <w:szCs w:val="24"/>
        </w:rPr>
        <w:t xml:space="preserve">Изучение литературы на базовом уровне среднего общего образования направлено на достижение следующих </w:t>
      </w:r>
      <w:r w:rsidRPr="00626C79">
        <w:rPr>
          <w:rFonts w:ascii="Times New Roman" w:hAnsi="Times New Roman" w:cs="Times New Roman"/>
          <w:b/>
          <w:iCs/>
          <w:sz w:val="24"/>
          <w:szCs w:val="24"/>
        </w:rPr>
        <w:t>целей</w:t>
      </w:r>
      <w:r w:rsidRPr="00626C79">
        <w:rPr>
          <w:rFonts w:ascii="Times New Roman" w:hAnsi="Times New Roman" w:cs="Times New Roman"/>
          <w:b/>
          <w:sz w:val="24"/>
          <w:szCs w:val="24"/>
        </w:rPr>
        <w:t>: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26C79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626C79">
        <w:rPr>
          <w:rFonts w:ascii="Times New Roman" w:hAnsi="Times New Roman" w:cs="Times New Roman"/>
          <w:sz w:val="24"/>
          <w:szCs w:val="24"/>
        </w:rPr>
        <w:t xml:space="preserve">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Cs/>
          <w:sz w:val="24"/>
          <w:szCs w:val="24"/>
        </w:rPr>
        <w:t xml:space="preserve">- развитие </w:t>
      </w:r>
      <w:r w:rsidRPr="00626C79">
        <w:rPr>
          <w:rFonts w:ascii="Times New Roman" w:hAnsi="Times New Roman" w:cs="Times New Roman"/>
          <w:sz w:val="24"/>
          <w:szCs w:val="24"/>
        </w:rPr>
        <w:t>представлений о специфики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Cs/>
          <w:sz w:val="24"/>
          <w:szCs w:val="24"/>
        </w:rPr>
        <w:t>- освоение</w:t>
      </w:r>
      <w:r w:rsidRPr="00626C79">
        <w:rPr>
          <w:rFonts w:ascii="Times New Roman" w:hAnsi="Times New Roman" w:cs="Times New Roman"/>
          <w:sz w:val="24"/>
          <w:szCs w:val="24"/>
        </w:rPr>
        <w:t xml:space="preserve"> текстов художественных произведений в единстве формы и содержания,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Cs/>
          <w:sz w:val="24"/>
          <w:szCs w:val="24"/>
        </w:rPr>
        <w:lastRenderedPageBreak/>
        <w:t>- совершенствование умений</w:t>
      </w:r>
      <w:r w:rsidRPr="00626C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6C79">
        <w:rPr>
          <w:rFonts w:ascii="Times New Roman" w:hAnsi="Times New Roman" w:cs="Times New Roman"/>
          <w:sz w:val="24"/>
          <w:szCs w:val="24"/>
        </w:rPr>
        <w:t>анализа и 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написание сочинений различных типов; поиска, систематизации и использования необходимой информации, в том числе в сети Интернет.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Изучение литературы в образовательных учреждениях реализует общие цели и способствует решению специфических задач: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формирование способности понимать и эстетически воспринимать произведения русской литературы, отличающиеся от произведения русской литературы, отличающиеся от произведений родной литературы особенностями образно-эстетической системы;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формирование умения соотносить нравственные идеалы произведений русской и родной литературы, выявлять сходство и национально-обусловленное своеобразие художественных решений;</w:t>
      </w:r>
    </w:p>
    <w:p w:rsidR="00626C79" w:rsidRPr="00626C79" w:rsidRDefault="00626C79" w:rsidP="00626C7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- 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изобразительно-выразительными средствами. </w:t>
      </w:r>
    </w:p>
    <w:p w:rsidR="00626C79" w:rsidRPr="00626C79" w:rsidRDefault="00626C79" w:rsidP="00626C7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     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 xml:space="preserve"> Общая характеристика учебного предмета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Cs/>
          <w:sz w:val="24"/>
          <w:szCs w:val="24"/>
        </w:rPr>
        <w:t>Литература</w:t>
      </w:r>
      <w:r w:rsidRPr="00626C79">
        <w:rPr>
          <w:rFonts w:ascii="Times New Roman" w:hAnsi="Times New Roman" w:cs="Times New Roman"/>
          <w:sz w:val="24"/>
          <w:szCs w:val="24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Изучение литературы сохраняет фундаментальную основу курса, систематизирует представления 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 xml:space="preserve"> об историческом развитии литературы, позволяет обучающимся глубоко и разносторонне осознать диалог классической и современной литературы. Ку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рс стр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Программа среднего общего образования сохраняет преемственность с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</w:t>
      </w:r>
      <w:r w:rsidRPr="00626C79">
        <w:rPr>
          <w:rFonts w:ascii="Times New Roman" w:hAnsi="Times New Roman" w:cs="Times New Roman"/>
          <w:sz w:val="24"/>
          <w:szCs w:val="24"/>
        </w:rPr>
        <w:lastRenderedPageBreak/>
        <w:t>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обучающихся, воспитывать любовь и привычку к чтению.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Средством достижения цели и задач литературного образования является формирование понятийного аппарата, эмоциональной и интеллектуальной сфер мышления юного читателя, поэтому особое место в программе отводится </w:t>
      </w:r>
      <w:r w:rsidRPr="00626C79">
        <w:rPr>
          <w:rFonts w:ascii="Times New Roman" w:hAnsi="Times New Roman" w:cs="Times New Roman"/>
          <w:bCs/>
          <w:sz w:val="24"/>
          <w:szCs w:val="24"/>
        </w:rPr>
        <w:t>теории литературы</w:t>
      </w:r>
      <w:r w:rsidRPr="00626C79">
        <w:rPr>
          <w:rFonts w:ascii="Times New Roman" w:hAnsi="Times New Roman" w:cs="Times New Roman"/>
          <w:sz w:val="24"/>
          <w:szCs w:val="24"/>
        </w:rPr>
        <w:t>. Теоретико-литературные знания должны быть функциональными, т. е. помогать постижению произведения искусства. Именно поэтому базовые теоретико-литературные понятия одновременно являются структурообразующими составляющими программы. В каждом классе выделяется ведущая теоретико-литературная проблема – базовое понятие.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осознанное, творческое чтение художественных произведений разных жанров.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выразительное чтение.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различные виды пересказа.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заучивание наизусть стихотворных текстов.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определение принадлежности литературного (фольклорного) текста к тому или иному роду и жанру.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участие в дискуссии, утверждение и доказательство своей точки зрения с учетом мнения оппонента.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- подготовка рефератов, докладов; написание сочинений на основе и по мотивам литературных произведений.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В 10-11 классах предусмотрено изучение художественной литературы на историко-литературной основе, монографическое изучение творчества русской классики.</w:t>
      </w:r>
    </w:p>
    <w:p w:rsidR="00626C79" w:rsidRPr="00626C79" w:rsidRDefault="00626C79" w:rsidP="00626C7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626C79" w:rsidRPr="00626C79" w:rsidRDefault="00626C79" w:rsidP="00626C7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3.Учебный план МОБУ «СОШ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атраево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» предусматривает изучение литературы в объеме 3 часов в неделю в 10-11 классах, всего – 207  часов. ( 10 -105 часов,11-102часа)</w:t>
      </w:r>
    </w:p>
    <w:p w:rsidR="00626C79" w:rsidRPr="00626C79" w:rsidRDefault="00626C79" w:rsidP="00626C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C79" w:rsidRPr="00626C79" w:rsidRDefault="00626C79" w:rsidP="00626C7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образовательной деятельности:</w:t>
      </w:r>
    </w:p>
    <w:p w:rsidR="00626C79" w:rsidRPr="00626C79" w:rsidRDefault="00626C79" w:rsidP="00626C79">
      <w:pPr>
        <w:ind w:left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t xml:space="preserve">                          Учебно-методический комплекс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1</w:t>
      </w:r>
      <w:r w:rsidRPr="00626C79">
        <w:rPr>
          <w:rFonts w:ascii="Times New Roman" w:hAnsi="Times New Roman" w:cs="Times New Roman"/>
          <w:b/>
          <w:sz w:val="24"/>
          <w:szCs w:val="24"/>
        </w:rPr>
        <w:t>.Литература 10 класс.</w:t>
      </w:r>
      <w:r w:rsidRPr="00626C79">
        <w:rPr>
          <w:rFonts w:ascii="Times New Roman" w:hAnsi="Times New Roman" w:cs="Times New Roman"/>
          <w:sz w:val="24"/>
          <w:szCs w:val="24"/>
        </w:rPr>
        <w:t xml:space="preserve"> </w:t>
      </w:r>
      <w:r w:rsidRPr="00626C79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626C79"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      в двух частях. / Ю.В.Лебедев/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 xml:space="preserve"> Москва, «Просвещение»,  2019.</w:t>
      </w:r>
      <w:r w:rsidRPr="00626C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2</w:t>
      </w:r>
      <w:r w:rsidRPr="00626C79">
        <w:rPr>
          <w:rFonts w:ascii="Times New Roman" w:hAnsi="Times New Roman" w:cs="Times New Roman"/>
          <w:b/>
          <w:sz w:val="24"/>
          <w:szCs w:val="24"/>
        </w:rPr>
        <w:t>.Литература 11 класс.</w:t>
      </w:r>
      <w:r w:rsidRPr="00626C79">
        <w:rPr>
          <w:rFonts w:ascii="Times New Roman" w:hAnsi="Times New Roman" w:cs="Times New Roman"/>
          <w:sz w:val="24"/>
          <w:szCs w:val="24"/>
        </w:rPr>
        <w:t xml:space="preserve"> </w:t>
      </w:r>
      <w:r w:rsidRPr="00626C79">
        <w:rPr>
          <w:rFonts w:ascii="Times New Roman" w:hAnsi="Times New Roman" w:cs="Times New Roman"/>
          <w:b/>
          <w:sz w:val="24"/>
          <w:szCs w:val="24"/>
        </w:rPr>
        <w:t>Учебник</w:t>
      </w:r>
      <w:r w:rsidRPr="00626C79">
        <w:rPr>
          <w:rFonts w:ascii="Times New Roman" w:hAnsi="Times New Roman" w:cs="Times New Roman"/>
          <w:sz w:val="24"/>
          <w:szCs w:val="24"/>
        </w:rPr>
        <w:t xml:space="preserve"> для общеобразовательных  организаций        в двух частях.  Под редакцией В.П. Журавлева, Москва,   «Просвещение»,  2019.</w:t>
      </w:r>
      <w:r w:rsidRPr="00626C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3.Золотарёва И.В., Михайлова Т.И. Универсальные разработки по литературе. 10 класс 1-2 полугодие. Москва «ВАКО» 2006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4.Н.В. Беляева. Литература: 10 класс: Методические советы. Под редакцией В.И. Коровина. Книга для учителя.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5.  Преподавание литературы в 11 классе: Методические и справочные материалы. Часть 1, 2 /Под редакцией Г.А.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Обернихиной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.: АРКТИ, 2002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6.Уроки литературы в 11 классе. Книга для учителя. В.А.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Чалмаев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, Т.Ф.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Мушинская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и др.; Под редакцией В.П. Журавлёва. Москва «Просвещение» 2002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.Литература. 10,11 класс: поурочные планы к учебнику под редакцией   В.И.Коровина. 1-2-е полугодие. Н.В. Егорова.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10Анализ лирики в старших классах: 10-11 классы / И.Е. Каплан.- М.: Издательство «Экзамен», 2005.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11.Коган И.И., Козловская Н.В. Анализ эпизода и анализ стихотворения в    школьном сочинении. Серия «Филологическая мозаика». – СПб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>САГА, 2003.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12. А.Н. Семёнов. Русская литература в вопросах и заданиях. Х11-Х1Х век.  9-10 классы. Пособие для учителя. Москва «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» 2000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13.Агеносов В.В</w:t>
      </w:r>
      <w:r w:rsidRPr="00626C7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626C79">
        <w:rPr>
          <w:rFonts w:ascii="Times New Roman" w:hAnsi="Times New Roman" w:cs="Times New Roman"/>
          <w:sz w:val="24"/>
          <w:szCs w:val="24"/>
        </w:rPr>
        <w:t>Русская литература 20 века. Методическое пособие   М. «Дрофа», 2011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14.Егорова Н.В. Универсальные поурочные разработки по литературе.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15.Егорова Н.В., Золотарева И.В. Поурочные разработки по литературе </w:t>
      </w:r>
      <w:r w:rsidRPr="00626C7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26C79">
        <w:rPr>
          <w:rFonts w:ascii="Times New Roman" w:hAnsi="Times New Roman" w:cs="Times New Roman"/>
          <w:sz w:val="24"/>
          <w:szCs w:val="24"/>
        </w:rPr>
        <w:t xml:space="preserve"> века. 11 класс. </w:t>
      </w:r>
      <w:r w:rsidRPr="00626C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26C79">
        <w:rPr>
          <w:rFonts w:ascii="Times New Roman" w:hAnsi="Times New Roman" w:cs="Times New Roman"/>
          <w:sz w:val="24"/>
          <w:szCs w:val="24"/>
        </w:rPr>
        <w:t xml:space="preserve"> полугодие- М.: ВАКО, 2006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16.Миронова Н.А. Тесты по литературе: к учебнику «Русская литература </w:t>
      </w:r>
      <w:r w:rsidRPr="00626C7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26C79">
        <w:rPr>
          <w:rFonts w:ascii="Times New Roman" w:hAnsi="Times New Roman" w:cs="Times New Roman"/>
          <w:sz w:val="24"/>
          <w:szCs w:val="24"/>
        </w:rPr>
        <w:t xml:space="preserve"> века. В 2-х ч.11 </w:t>
      </w: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>.».- М.: Экзамен, 2008</w:t>
      </w:r>
    </w:p>
    <w:p w:rsidR="00626C79" w:rsidRPr="00626C79" w:rsidRDefault="00626C79" w:rsidP="00626C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17.Оглоблина Н.Н. Тесты по литературе. 5-11кл.-М.:А</w:t>
      </w:r>
    </w:p>
    <w:p w:rsidR="00626C79" w:rsidRPr="00626C79" w:rsidRDefault="00626C79" w:rsidP="00626C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Чертов В.ф. Литература 11 класс (Тесты, вопросы, задания  по русской  литературе</w:t>
      </w:r>
      <w:proofErr w:type="gramEnd"/>
    </w:p>
    <w:p w:rsidR="00626C79" w:rsidRPr="00626C79" w:rsidRDefault="00626C79" w:rsidP="00626C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C79">
        <w:rPr>
          <w:rFonts w:ascii="Times New Roman" w:hAnsi="Times New Roman" w:cs="Times New Roman"/>
          <w:sz w:val="24"/>
          <w:szCs w:val="24"/>
        </w:rPr>
        <w:t>20 века).</w:t>
      </w:r>
      <w:proofErr w:type="gramEnd"/>
      <w:r w:rsidRPr="00626C79">
        <w:rPr>
          <w:rFonts w:ascii="Times New Roman" w:hAnsi="Times New Roman" w:cs="Times New Roman"/>
          <w:sz w:val="24"/>
          <w:szCs w:val="24"/>
        </w:rPr>
        <w:t xml:space="preserve">  М. «Просвещение», 2011  </w:t>
      </w:r>
    </w:p>
    <w:p w:rsidR="00626C79" w:rsidRPr="00626C79" w:rsidRDefault="00626C79" w:rsidP="00626C79">
      <w:pPr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6C79">
        <w:rPr>
          <w:rFonts w:ascii="Times New Roman" w:hAnsi="Times New Roman" w:cs="Times New Roman"/>
          <w:b/>
          <w:sz w:val="24"/>
          <w:szCs w:val="24"/>
        </w:rPr>
        <w:t>Технические средства обучения</w:t>
      </w:r>
    </w:p>
    <w:p w:rsidR="00626C79" w:rsidRPr="00626C79" w:rsidRDefault="00626C79" w:rsidP="00626C79">
      <w:pPr>
        <w:autoSpaceDE w:val="0"/>
        <w:autoSpaceDN w:val="0"/>
        <w:adjustRightInd w:val="0"/>
        <w:ind w:right="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79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626C79">
        <w:rPr>
          <w:rFonts w:ascii="Times New Roman" w:hAnsi="Times New Roman" w:cs="Times New Roman"/>
          <w:sz w:val="24"/>
          <w:szCs w:val="24"/>
        </w:rPr>
        <w:t xml:space="preserve"> доска, компьютер, проектор</w:t>
      </w:r>
    </w:p>
    <w:p w:rsidR="00626C79" w:rsidRPr="00626C79" w:rsidRDefault="00626C79" w:rsidP="00626C79">
      <w:pPr>
        <w:shd w:val="clear" w:color="auto" w:fill="FFFFFF"/>
        <w:spacing w:before="72" w:after="72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Дидактический материал</w:t>
      </w:r>
      <w:r w:rsidRPr="00626C79">
        <w:rPr>
          <w:rFonts w:ascii="Times New Roman" w:hAnsi="Times New Roman" w:cs="Times New Roman"/>
          <w:sz w:val="24"/>
          <w:szCs w:val="24"/>
        </w:rPr>
        <w:t>.  </w:t>
      </w:r>
    </w:p>
    <w:p w:rsidR="00626C79" w:rsidRPr="00626C79" w:rsidRDefault="00626C79" w:rsidP="00626C79">
      <w:pPr>
        <w:shd w:val="clear" w:color="auto" w:fill="FFFFFF"/>
        <w:spacing w:before="72" w:after="72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>1.Видеофильмы по произведениям литературы 20 века.  </w:t>
      </w:r>
    </w:p>
    <w:p w:rsidR="00626C79" w:rsidRPr="00626C79" w:rsidRDefault="00626C79" w:rsidP="00626C79">
      <w:pPr>
        <w:shd w:val="clear" w:color="auto" w:fill="FFFFFF"/>
        <w:spacing w:before="72" w:after="72"/>
        <w:jc w:val="both"/>
        <w:rPr>
          <w:rFonts w:ascii="Times New Roman" w:hAnsi="Times New Roman" w:cs="Times New Roman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2.DVD-диски с экранизациями художественных произведений, изучаемых в 11 классе. </w:t>
      </w:r>
    </w:p>
    <w:p w:rsidR="00626C79" w:rsidRPr="00626C79" w:rsidRDefault="00626C79" w:rsidP="00626C79">
      <w:pPr>
        <w:pStyle w:val="Default"/>
        <w:spacing w:line="276" w:lineRule="auto"/>
        <w:jc w:val="both"/>
      </w:pPr>
      <w:r w:rsidRPr="00626C79">
        <w:rPr>
          <w:color w:val="auto"/>
        </w:rPr>
        <w:t xml:space="preserve">3. </w:t>
      </w:r>
      <w:r w:rsidRPr="00626C79">
        <w:t xml:space="preserve">Портреты русских и зарубежных поэтов и писателей </w:t>
      </w:r>
    </w:p>
    <w:p w:rsidR="00626C79" w:rsidRPr="00626C79" w:rsidRDefault="00626C79" w:rsidP="00626C79">
      <w:pPr>
        <w:shd w:val="clear" w:color="auto" w:fill="FFFFFF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26C79">
        <w:rPr>
          <w:rFonts w:ascii="Times New Roman" w:hAnsi="Times New Roman" w:cs="Times New Roman"/>
          <w:sz w:val="24"/>
          <w:szCs w:val="24"/>
        </w:rPr>
        <w:t xml:space="preserve">4. </w:t>
      </w:r>
      <w:r w:rsidRPr="00626C79">
        <w:rPr>
          <w:rFonts w:ascii="Times New Roman" w:hAnsi="Times New Roman" w:cs="Times New Roman"/>
          <w:spacing w:val="-2"/>
          <w:sz w:val="24"/>
          <w:szCs w:val="24"/>
        </w:rPr>
        <w:t xml:space="preserve">Виртуальная школа Кирилла и </w:t>
      </w:r>
      <w:proofErr w:type="spellStart"/>
      <w:r w:rsidRPr="00626C79">
        <w:rPr>
          <w:rFonts w:ascii="Times New Roman" w:hAnsi="Times New Roman" w:cs="Times New Roman"/>
          <w:spacing w:val="-2"/>
          <w:sz w:val="24"/>
          <w:szCs w:val="24"/>
        </w:rPr>
        <w:t>Мефодия</w:t>
      </w:r>
      <w:proofErr w:type="spellEnd"/>
      <w:r w:rsidRPr="00626C79">
        <w:rPr>
          <w:rFonts w:ascii="Times New Roman" w:hAnsi="Times New Roman" w:cs="Times New Roman"/>
          <w:spacing w:val="-2"/>
          <w:sz w:val="24"/>
          <w:szCs w:val="24"/>
        </w:rPr>
        <w:t>. Уроки литературы. 11 класс</w:t>
      </w:r>
    </w:p>
    <w:p w:rsidR="0053386D" w:rsidRPr="00626C79" w:rsidRDefault="0053386D" w:rsidP="0053386D">
      <w:pPr>
        <w:pStyle w:val="a5"/>
        <w:rPr>
          <w:rFonts w:ascii="Times New Roman" w:hAnsi="Times New Roman"/>
          <w:b/>
          <w:sz w:val="24"/>
          <w:szCs w:val="24"/>
        </w:rPr>
      </w:pPr>
    </w:p>
    <w:p w:rsidR="0053386D" w:rsidRPr="00626C79" w:rsidRDefault="0053386D" w:rsidP="0053386D">
      <w:pPr>
        <w:pStyle w:val="a5"/>
        <w:rPr>
          <w:rFonts w:ascii="Times New Roman" w:hAnsi="Times New Roman"/>
          <w:b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626C79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53386D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53386D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53386D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53386D" w:rsidRDefault="002137ED">
      <w:pPr>
        <w:rPr>
          <w:rFonts w:ascii="Times New Roman" w:hAnsi="Times New Roman" w:cs="Times New Roman"/>
          <w:sz w:val="24"/>
          <w:szCs w:val="24"/>
        </w:rPr>
      </w:pPr>
    </w:p>
    <w:p w:rsidR="002137ED" w:rsidRPr="0053386D" w:rsidRDefault="002137ED">
      <w:pPr>
        <w:rPr>
          <w:rFonts w:ascii="Times New Roman" w:hAnsi="Times New Roman" w:cs="Times New Roman"/>
          <w:sz w:val="24"/>
          <w:szCs w:val="24"/>
        </w:rPr>
      </w:pPr>
    </w:p>
    <w:sectPr w:rsidR="002137ED" w:rsidRPr="0053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4EE6"/>
    <w:multiLevelType w:val="hybridMultilevel"/>
    <w:tmpl w:val="0BF87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51282"/>
    <w:multiLevelType w:val="hybridMultilevel"/>
    <w:tmpl w:val="BF5A9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06180"/>
    <w:multiLevelType w:val="hybridMultilevel"/>
    <w:tmpl w:val="818E9AD6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251F3E6F"/>
    <w:multiLevelType w:val="hybridMultilevel"/>
    <w:tmpl w:val="1AFCAB84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>
    <w:nsid w:val="6B9C165F"/>
    <w:multiLevelType w:val="hybridMultilevel"/>
    <w:tmpl w:val="AB7A0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7ED"/>
    <w:rsid w:val="001144FE"/>
    <w:rsid w:val="002137ED"/>
    <w:rsid w:val="0053386D"/>
    <w:rsid w:val="0062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7ED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qFormat/>
    <w:rsid w:val="002137ED"/>
    <w:rPr>
      <w:b/>
      <w:bCs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2137E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No Spacing"/>
    <w:link w:val="a6"/>
    <w:uiPriority w:val="1"/>
    <w:qFormat/>
    <w:rsid w:val="005338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3386D"/>
    <w:rPr>
      <w:rFonts w:ascii="Calibri" w:eastAsia="Times New Roman" w:hAnsi="Calibri" w:cs="Times New Roman"/>
    </w:rPr>
  </w:style>
  <w:style w:type="paragraph" w:customStyle="1" w:styleId="Default">
    <w:name w:val="Default"/>
    <w:rsid w:val="00626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3612</Words>
  <Characters>20592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2019-11-17T10:42:00Z</dcterms:created>
  <dcterms:modified xsi:type="dcterms:W3CDTF">2019-11-17T11:06:00Z</dcterms:modified>
</cp:coreProperties>
</file>